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6EE0C5E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9A1745">
        <w:rPr>
          <w:rFonts w:ascii="Times New Roman" w:hAnsi="Times New Roman" w:cs="Times New Roman"/>
          <w:sz w:val="28"/>
          <w:szCs w:val="28"/>
        </w:rPr>
        <w:t>217 del 27/03/2025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69BC4EAC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9A1745">
        <w:rPr>
          <w:b/>
        </w:rPr>
        <w:t xml:space="preserve"> per l’intera giornata del 4 aprile 2025</w:t>
      </w:r>
      <w:r w:rsidR="00CF4848">
        <w:rPr>
          <w:b/>
        </w:rPr>
        <w:t xml:space="preserve"> </w:t>
      </w:r>
      <w:r w:rsidR="00D90D67">
        <w:rPr>
          <w:b/>
        </w:rPr>
        <w:t xml:space="preserve">proclamata </w:t>
      </w:r>
      <w:r w:rsidR="009A1745" w:rsidRPr="009A1745">
        <w:rPr>
          <w:b/>
        </w:rPr>
        <w:t>USB P.I. SCUOLA</w:t>
      </w:r>
      <w:r w:rsidR="00694629">
        <w:rPr>
          <w:b/>
        </w:rPr>
        <w:t>.</w:t>
      </w:r>
      <w:bookmarkStart w:id="0" w:name="_GoBack"/>
      <w:bookmarkEnd w:id="0"/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773248DE" w:rsidR="00B30EFC" w:rsidRPr="00E923E3" w:rsidRDefault="00694629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</w:t>
      </w:r>
      <w:r w:rsidR="00FF1A63" w:rsidRPr="00E923E3">
        <w:rPr>
          <w:rFonts w:ascii="Book Antiqua" w:hAnsi="Book Antiqua" w:cs="Times New Roman"/>
        </w:rPr>
        <w:t xml:space="preserve">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94629"/>
    <w:rsid w:val="007A44A8"/>
    <w:rsid w:val="00853321"/>
    <w:rsid w:val="008C0B17"/>
    <w:rsid w:val="008E07B6"/>
    <w:rsid w:val="00966167"/>
    <w:rsid w:val="009A1745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2</cp:revision>
  <dcterms:created xsi:type="dcterms:W3CDTF">2025-03-27T10:40:00Z</dcterms:created>
  <dcterms:modified xsi:type="dcterms:W3CDTF">2025-03-27T10:40:00Z</dcterms:modified>
</cp:coreProperties>
</file>