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F5B0" w14:textId="77777777" w:rsidR="00C12F65" w:rsidRDefault="00C12F65" w:rsidP="00C062E2">
      <w:pPr>
        <w:jc w:val="center"/>
        <w:rPr>
          <w:b/>
          <w:sz w:val="36"/>
          <w:szCs w:val="36"/>
        </w:rPr>
      </w:pPr>
    </w:p>
    <w:p w14:paraId="4EAE41F8" w14:textId="27F38007"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</w:t>
      </w:r>
      <w:r w:rsidR="00BA0E78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65 </w:t>
      </w:r>
      <w:bookmarkStart w:id="0" w:name="_GoBack"/>
      <w:bookmarkEnd w:id="0"/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del </w:t>
      </w:r>
      <w:r w:rsidR="003850A6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17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 w:rsidR="003850A6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10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</w:p>
    <w:p w14:paraId="0E25A98E" w14:textId="77777777"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14:paraId="55E6539F" w14:textId="77777777"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14:paraId="0022ECF5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14:paraId="56E91F96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14:paraId="486D9A41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3A61BD5E" w14:textId="4320C459" w:rsidR="0096274C" w:rsidRDefault="004E1825" w:rsidP="0096274C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Modulo di iscrizione </w:t>
      </w:r>
      <w:r w:rsidR="0096274C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laboratorio di formazione sul campo :</w:t>
      </w:r>
    </w:p>
    <w:p w14:paraId="6DCFA488" w14:textId="0DB2FF6D" w:rsidR="0096274C" w:rsidRDefault="0096274C" w:rsidP="0096274C">
      <w:pPr>
        <w:pStyle w:val="Nessunaspaziatura"/>
        <w:numPr>
          <w:ilvl w:val="0"/>
          <w:numId w:val="12"/>
        </w:numPr>
        <w:ind w:left="142"/>
        <w:jc w:val="center"/>
        <w:rPr>
          <w:rFonts w:ascii="Book Antiqua" w:hAnsi="Book Antiqua"/>
          <w:b/>
          <w:sz w:val="24"/>
        </w:rPr>
      </w:pPr>
      <w:r w:rsidRPr="003474DB">
        <w:rPr>
          <w:rFonts w:ascii="Book Antiqua" w:hAnsi="Book Antiqua"/>
          <w:b/>
          <w:sz w:val="24"/>
        </w:rPr>
        <w:t>Metodologie didattiche</w:t>
      </w:r>
      <w:r>
        <w:rPr>
          <w:rFonts w:ascii="Book Antiqua" w:hAnsi="Book Antiqua"/>
          <w:b/>
          <w:sz w:val="24"/>
        </w:rPr>
        <w:t xml:space="preserve"> i</w:t>
      </w:r>
      <w:r w:rsidRPr="003474DB">
        <w:rPr>
          <w:rFonts w:ascii="Book Antiqua" w:hAnsi="Book Antiqua"/>
          <w:b/>
          <w:sz w:val="24"/>
        </w:rPr>
        <w:t xml:space="preserve">nnovative da utilizzare in ambito </w:t>
      </w:r>
      <w:r w:rsidR="00FB71C6">
        <w:rPr>
          <w:rFonts w:ascii="Book Antiqua" w:hAnsi="Book Antiqua"/>
          <w:b/>
          <w:sz w:val="24"/>
        </w:rPr>
        <w:t>umanistico</w:t>
      </w:r>
      <w:r w:rsidRPr="003474DB">
        <w:rPr>
          <w:rFonts w:ascii="Book Antiqua" w:hAnsi="Book Antiqua"/>
          <w:b/>
          <w:sz w:val="24"/>
        </w:rPr>
        <w:t xml:space="preserve"> nella Scuola </w:t>
      </w:r>
      <w:r w:rsidR="00FB71C6">
        <w:rPr>
          <w:rFonts w:ascii="Book Antiqua" w:hAnsi="Book Antiqua"/>
          <w:b/>
          <w:sz w:val="24"/>
        </w:rPr>
        <w:t>Secondaria di I grado e nella Scuola Primaria</w:t>
      </w:r>
      <w:r>
        <w:rPr>
          <w:rFonts w:ascii="Book Antiqua" w:hAnsi="Book Antiqua"/>
          <w:b/>
          <w:sz w:val="24"/>
        </w:rPr>
        <w:t>: “</w:t>
      </w:r>
      <w:r w:rsidR="00FB71C6">
        <w:rPr>
          <w:rFonts w:ascii="Book Antiqua" w:hAnsi="Book Antiqua"/>
          <w:b/>
          <w:sz w:val="24"/>
        </w:rPr>
        <w:t>Materie umanistiche 3.0</w:t>
      </w:r>
      <w:r>
        <w:rPr>
          <w:rFonts w:ascii="Book Antiqua" w:hAnsi="Book Antiqua"/>
          <w:b/>
          <w:sz w:val="24"/>
        </w:rPr>
        <w:t>”</w:t>
      </w:r>
    </w:p>
    <w:p w14:paraId="51E7ED24" w14:textId="77777777" w:rsidR="0096274C" w:rsidRPr="003474DB" w:rsidRDefault="0096274C" w:rsidP="0096274C">
      <w:pPr>
        <w:pStyle w:val="Nessunaspaziatura"/>
        <w:ind w:left="832"/>
        <w:rPr>
          <w:rFonts w:ascii="Book Antiqua" w:hAnsi="Book Antiqua"/>
          <w:b/>
          <w:sz w:val="24"/>
        </w:rPr>
      </w:pPr>
    </w:p>
    <w:p w14:paraId="4981621B" w14:textId="5B084DE0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  <w:r w:rsidRPr="003474DB">
        <w:rPr>
          <w:rFonts w:ascii="Book Antiqua" w:hAnsi="Book Antiqua"/>
          <w:bCs/>
          <w:sz w:val="24"/>
        </w:rPr>
        <w:t xml:space="preserve">Formatore: Prof. </w:t>
      </w:r>
      <w:r w:rsidR="00FB71C6">
        <w:rPr>
          <w:rFonts w:ascii="Book Antiqua" w:hAnsi="Book Antiqua"/>
          <w:bCs/>
          <w:sz w:val="24"/>
        </w:rPr>
        <w:t>Simone Giudici</w:t>
      </w:r>
      <w:r w:rsidRPr="003474DB">
        <w:rPr>
          <w:rFonts w:ascii="Book Antiqua" w:hAnsi="Book Antiqua"/>
          <w:bCs/>
          <w:sz w:val="24"/>
        </w:rPr>
        <w:t xml:space="preserve"> (</w:t>
      </w:r>
      <w:hyperlink r:id="rId5" w:history="1">
        <w:r w:rsidR="00FB71C6" w:rsidRPr="00235D1B">
          <w:rPr>
            <w:rStyle w:val="Collegamentoipertestuale"/>
            <w:rFonts w:ascii="Book Antiqua" w:hAnsi="Book Antiqua"/>
            <w:bCs/>
            <w:sz w:val="24"/>
          </w:rPr>
          <w:t>simone.giudici@icsnovate.it</w:t>
        </w:r>
      </w:hyperlink>
      <w:r w:rsidRPr="003474DB">
        <w:rPr>
          <w:rFonts w:ascii="Book Antiqua" w:hAnsi="Book Antiqua"/>
          <w:bCs/>
          <w:sz w:val="24"/>
        </w:rPr>
        <w:t>)</w:t>
      </w:r>
    </w:p>
    <w:p w14:paraId="039D9275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</w:p>
    <w:p w14:paraId="4F085484" w14:textId="62326A31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              </w:t>
      </w:r>
      <w:r w:rsidRPr="003474DB">
        <w:rPr>
          <w:rFonts w:ascii="Book Antiqua" w:hAnsi="Book Antiqua"/>
          <w:bCs/>
          <w:sz w:val="24"/>
        </w:rPr>
        <w:t>Calendario</w:t>
      </w:r>
    </w:p>
    <w:p w14:paraId="06EF0DC8" w14:textId="46C98B95" w:rsidR="003850A6" w:rsidRDefault="003850A6" w:rsidP="003850A6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martedì 5/11 </w:t>
      </w:r>
      <w:r>
        <w:rPr>
          <w:rFonts w:ascii="Book Antiqua" w:hAnsi="Book Antiqua"/>
          <w:sz w:val="24"/>
          <w:szCs w:val="24"/>
        </w:rPr>
        <w:tab/>
        <w:t>h. 17.00-19.00</w:t>
      </w:r>
    </w:p>
    <w:p w14:paraId="1BF06DC0" w14:textId="787D077C" w:rsidR="003850A6" w:rsidRDefault="003850A6" w:rsidP="003850A6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Lunedì 11/11 </w:t>
      </w:r>
      <w:r>
        <w:rPr>
          <w:rFonts w:ascii="Book Antiqua" w:hAnsi="Book Antiqua"/>
          <w:sz w:val="24"/>
          <w:szCs w:val="24"/>
        </w:rPr>
        <w:tab/>
        <w:t>h. 17.00-19.00</w:t>
      </w:r>
    </w:p>
    <w:p w14:paraId="71AF2C26" w14:textId="77777777" w:rsidR="003850A6" w:rsidRDefault="003850A6" w:rsidP="003850A6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Lunedì 18/11 </w:t>
      </w:r>
      <w:r>
        <w:rPr>
          <w:rFonts w:ascii="Book Antiqua" w:hAnsi="Book Antiqua"/>
          <w:sz w:val="24"/>
          <w:szCs w:val="24"/>
        </w:rPr>
        <w:tab/>
        <w:t>h. 17.00-19.00</w:t>
      </w:r>
    </w:p>
    <w:p w14:paraId="683D9FFE" w14:textId="77777777" w:rsidR="003850A6" w:rsidRDefault="003850A6" w:rsidP="003850A6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Lunedì 25/11 </w:t>
      </w:r>
      <w:r>
        <w:rPr>
          <w:rFonts w:ascii="Book Antiqua" w:hAnsi="Book Antiqua"/>
          <w:sz w:val="24"/>
          <w:szCs w:val="24"/>
        </w:rPr>
        <w:tab/>
        <w:t>h. 17.00-19.00</w:t>
      </w:r>
    </w:p>
    <w:p w14:paraId="1F2FCC96" w14:textId="77777777" w:rsidR="003850A6" w:rsidRDefault="003850A6" w:rsidP="003850A6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Lunedì 2/12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h. 17.00-19.00</w:t>
      </w:r>
    </w:p>
    <w:p w14:paraId="20A798DF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</w:p>
    <w:p w14:paraId="7CE72884" w14:textId="77777777"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05"/>
        <w:gridCol w:w="4711"/>
      </w:tblGrid>
      <w:tr w:rsidR="004E1825" w14:paraId="56F212C4" w14:textId="77777777" w:rsidTr="00C70D74">
        <w:tc>
          <w:tcPr>
            <w:tcW w:w="4805" w:type="dxa"/>
          </w:tcPr>
          <w:p w14:paraId="4B0A3B2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4711" w:type="dxa"/>
          </w:tcPr>
          <w:p w14:paraId="628D047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62BD339A" w14:textId="77777777" w:rsidTr="00C70D74">
        <w:tc>
          <w:tcPr>
            <w:tcW w:w="4805" w:type="dxa"/>
          </w:tcPr>
          <w:p w14:paraId="1FC6BD8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4711" w:type="dxa"/>
          </w:tcPr>
          <w:p w14:paraId="2660983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2E85431D" w14:textId="77777777" w:rsidTr="00C70D74">
        <w:tc>
          <w:tcPr>
            <w:tcW w:w="4805" w:type="dxa"/>
          </w:tcPr>
          <w:p w14:paraId="0F7173D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ORDINE DI SCUOLA</w:t>
            </w:r>
          </w:p>
        </w:tc>
        <w:tc>
          <w:tcPr>
            <w:tcW w:w="4711" w:type="dxa"/>
          </w:tcPr>
          <w:p w14:paraId="0E74B660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1318238A" w14:textId="77777777" w:rsidTr="00C70D74">
        <w:tc>
          <w:tcPr>
            <w:tcW w:w="4805" w:type="dxa"/>
          </w:tcPr>
          <w:p w14:paraId="7529FDD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4711" w:type="dxa"/>
          </w:tcPr>
          <w:p w14:paraId="66FD00E4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0183083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B09E116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50CFE7B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7E8B8753" w14:textId="77777777"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14:paraId="49D388C4" w14:textId="77777777"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14:paraId="5332ACBB" w14:textId="77777777"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C9A"/>
    <w:multiLevelType w:val="hybridMultilevel"/>
    <w:tmpl w:val="0278349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1980"/>
    <w:multiLevelType w:val="hybridMultilevel"/>
    <w:tmpl w:val="6CA8F938"/>
    <w:lvl w:ilvl="0" w:tplc="68A2AA64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857F4"/>
    <w:rsid w:val="002A4E06"/>
    <w:rsid w:val="002D5F22"/>
    <w:rsid w:val="002F2B08"/>
    <w:rsid w:val="002F4BD3"/>
    <w:rsid w:val="0030124D"/>
    <w:rsid w:val="003541DB"/>
    <w:rsid w:val="003850A6"/>
    <w:rsid w:val="004608FC"/>
    <w:rsid w:val="004E1825"/>
    <w:rsid w:val="00505E66"/>
    <w:rsid w:val="00521EEC"/>
    <w:rsid w:val="0053116C"/>
    <w:rsid w:val="006D74A4"/>
    <w:rsid w:val="006F566E"/>
    <w:rsid w:val="00720C1D"/>
    <w:rsid w:val="00772813"/>
    <w:rsid w:val="007865E1"/>
    <w:rsid w:val="00870CC6"/>
    <w:rsid w:val="00913CF9"/>
    <w:rsid w:val="00935C0B"/>
    <w:rsid w:val="0096274C"/>
    <w:rsid w:val="009A323D"/>
    <w:rsid w:val="009F0BF3"/>
    <w:rsid w:val="00A61568"/>
    <w:rsid w:val="00A71599"/>
    <w:rsid w:val="00BA0E78"/>
    <w:rsid w:val="00BA5354"/>
    <w:rsid w:val="00C062E2"/>
    <w:rsid w:val="00C12F65"/>
    <w:rsid w:val="00C2147A"/>
    <w:rsid w:val="00C42B6C"/>
    <w:rsid w:val="00C70D74"/>
    <w:rsid w:val="00C906B3"/>
    <w:rsid w:val="00CB2C0A"/>
    <w:rsid w:val="00CE02E9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872"/>
  <w15:docId w15:val="{049454E9-4860-41E9-94F8-12ACF0B3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825"/>
  </w:style>
  <w:style w:type="character" w:styleId="Collegamentoipertestuale">
    <w:name w:val="Hyperlink"/>
    <w:rsid w:val="0096274C"/>
    <w:rPr>
      <w:color w:val="0000FF"/>
      <w:u w:val="single"/>
    </w:rPr>
  </w:style>
  <w:style w:type="paragraph" w:styleId="Nessunaspaziatura">
    <w:name w:val="No Spacing"/>
    <w:uiPriority w:val="1"/>
    <w:qFormat/>
    <w:rsid w:val="0096274C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normal1">
    <w:name w:val="normal1"/>
    <w:qFormat/>
    <w:rsid w:val="004608FC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e.giudici@icsnov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2024-10-17T14:28:00Z</dcterms:created>
  <dcterms:modified xsi:type="dcterms:W3CDTF">2024-10-17T14:28:00Z</dcterms:modified>
</cp:coreProperties>
</file>