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110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39AB" w:rsidTr="00D047AF">
        <w:tc>
          <w:tcPr>
            <w:tcW w:w="9628" w:type="dxa"/>
            <w:gridSpan w:val="2"/>
          </w:tcPr>
          <w:p w:rsidR="004739AB" w:rsidRDefault="004739AB" w:rsidP="00D047AF">
            <w:pPr>
              <w:pStyle w:val="Standard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PROGETTO </w:t>
            </w:r>
            <w:r>
              <w:rPr>
                <w:sz w:val="28"/>
                <w:szCs w:val="28"/>
              </w:rPr>
              <w:t>(titolo):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 Referente: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Destinatari: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Finalità e contenuti: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Tipo di attività: </w:t>
            </w:r>
            <w:r>
              <w:rPr>
                <w:sz w:val="28"/>
                <w:szCs w:val="28"/>
              </w:rPr>
              <w:t>Attività Curricolare/Extracurricolare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Tempi di attuazione: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Esperti esterni:</w:t>
            </w:r>
            <w:r>
              <w:rPr>
                <w:sz w:val="28"/>
                <w:szCs w:val="28"/>
              </w:rPr>
              <w:t xml:space="preserve"> (specificare)</w:t>
            </w:r>
            <w:r>
              <w:rPr>
                <w:b/>
                <w:bCs/>
                <w:sz w:val="28"/>
                <w:szCs w:val="28"/>
              </w:rPr>
              <w:t xml:space="preserve">  SI / NO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Costi: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Fonti di finanziamento: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Partners </w:t>
            </w:r>
            <w:r>
              <w:rPr>
                <w:sz w:val="28"/>
                <w:szCs w:val="28"/>
              </w:rPr>
              <w:t>(eventuali):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D047AF" w:rsidP="00D047A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E0081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E00819">
        <w:rPr>
          <w:b/>
          <w:bCs/>
          <w:sz w:val="28"/>
          <w:szCs w:val="28"/>
        </w:rPr>
        <w:t>5</w:t>
      </w:r>
      <w:bookmarkStart w:id="0" w:name="_GoBack"/>
      <w:bookmarkEnd w:id="0"/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sz w:val="28"/>
          <w:szCs w:val="28"/>
        </w:rPr>
      </w:pPr>
    </w:p>
    <w:sectPr w:rsidR="00A47E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3C" w:rsidRDefault="004739AB">
      <w:pPr>
        <w:rPr>
          <w:rFonts w:hint="eastAsia"/>
        </w:rPr>
      </w:pPr>
      <w:r>
        <w:separator/>
      </w:r>
    </w:p>
  </w:endnote>
  <w:endnote w:type="continuationSeparator" w:id="0">
    <w:p w:rsidR="000A4E3C" w:rsidRDefault="004739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3C" w:rsidRDefault="004739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A4E3C" w:rsidRDefault="004739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21"/>
    <w:rsid w:val="000A4E3C"/>
    <w:rsid w:val="004739AB"/>
    <w:rsid w:val="00A47E21"/>
    <w:rsid w:val="00D047AF"/>
    <w:rsid w:val="00E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64FC"/>
  <w15:docId w15:val="{F6C3BAE9-D57A-49FE-97AA-034D872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47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2024-09-25T11:27:00Z</dcterms:created>
  <dcterms:modified xsi:type="dcterms:W3CDTF">2024-09-25T11:27:00Z</dcterms:modified>
</cp:coreProperties>
</file>