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0F5B0" w14:textId="77777777" w:rsidR="00C12F65" w:rsidRDefault="00C12F65" w:rsidP="00C062E2">
      <w:pPr>
        <w:jc w:val="center"/>
        <w:rPr>
          <w:b/>
          <w:sz w:val="36"/>
          <w:szCs w:val="36"/>
        </w:rPr>
      </w:pPr>
    </w:p>
    <w:p w14:paraId="4EAE41F8" w14:textId="794B49F5" w:rsidR="004E1825" w:rsidRPr="00DA2A4F" w:rsidRDefault="00CB2C0A" w:rsidP="004E1825">
      <w:pPr>
        <w:pStyle w:val="a"/>
        <w:spacing w:before="72"/>
        <w:ind w:left="0" w:right="205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Allegato alla Circolare n.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</w:t>
      </w:r>
      <w:r w:rsidR="0096274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282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del </w:t>
      </w:r>
      <w:r w:rsidR="006D74A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30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0</w:t>
      </w:r>
      <w:r w:rsidR="0096274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5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/202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</w:p>
    <w:p w14:paraId="0E25A98E" w14:textId="77777777" w:rsid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</w:p>
    <w:p w14:paraId="55E6539F" w14:textId="77777777" w:rsidR="004E1825" w:rsidRP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    </w:t>
      </w:r>
      <w:r w:rsidRPr="00C906B3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 Dirigente scolastico</w:t>
      </w:r>
    </w:p>
    <w:p w14:paraId="0022ECF5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>
        <w:rPr>
          <w:rFonts w:ascii="Book Antiqua" w:hAnsi="Book Antiqua"/>
          <w:b/>
          <w:sz w:val="24"/>
          <w:szCs w:val="24"/>
          <w:lang w:eastAsia="it-IT"/>
        </w:rPr>
        <w:t>d</w:t>
      </w:r>
      <w:r w:rsidRPr="00C906B3">
        <w:rPr>
          <w:rFonts w:ascii="Book Antiqua" w:hAnsi="Book Antiqua"/>
          <w:b/>
          <w:sz w:val="24"/>
          <w:szCs w:val="24"/>
          <w:lang w:eastAsia="it-IT"/>
        </w:rPr>
        <w:t>ell’I.C.S. Don Milani</w:t>
      </w:r>
    </w:p>
    <w:p w14:paraId="56E91F96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 w:rsidRPr="00C906B3">
        <w:rPr>
          <w:rFonts w:ascii="Book Antiqua" w:hAnsi="Book Antiqua"/>
          <w:b/>
          <w:sz w:val="24"/>
          <w:szCs w:val="24"/>
          <w:lang w:eastAsia="it-IT"/>
        </w:rPr>
        <w:t>Di Novate Milanese</w:t>
      </w:r>
    </w:p>
    <w:p w14:paraId="486D9A41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3A61BD5E" w14:textId="4320C459" w:rsidR="0096274C" w:rsidRDefault="004E1825" w:rsidP="0096274C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Modulo di iscrizione </w:t>
      </w:r>
      <w:r w:rsidR="0096274C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laboratorio di formazione sul campo :</w:t>
      </w:r>
    </w:p>
    <w:p w14:paraId="1D787C69" w14:textId="53673B7B" w:rsidR="0096274C" w:rsidRPr="0096274C" w:rsidRDefault="0096274C" w:rsidP="0096274C">
      <w:pPr>
        <w:pStyle w:val="a"/>
        <w:numPr>
          <w:ilvl w:val="0"/>
          <w:numId w:val="12"/>
        </w:numPr>
        <w:spacing w:before="72"/>
        <w:ind w:left="284"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3474DB">
        <w:rPr>
          <w:rFonts w:ascii="Book Antiqua" w:hAnsi="Book Antiqua"/>
          <w:b/>
          <w:sz w:val="24"/>
        </w:rPr>
        <w:t>Metodologie didattiche</w:t>
      </w:r>
      <w:r>
        <w:rPr>
          <w:rFonts w:ascii="Book Antiqua" w:hAnsi="Book Antiqua"/>
          <w:b/>
          <w:sz w:val="24"/>
        </w:rPr>
        <w:t xml:space="preserve"> i</w:t>
      </w:r>
      <w:r w:rsidRPr="003474DB">
        <w:rPr>
          <w:rFonts w:ascii="Book Antiqua" w:hAnsi="Book Antiqua"/>
          <w:b/>
          <w:sz w:val="24"/>
        </w:rPr>
        <w:t>nnovative da utilizzare in ambito umanistico nella Scuola Primaria</w:t>
      </w:r>
      <w:r>
        <w:rPr>
          <w:rFonts w:ascii="Book Antiqua" w:hAnsi="Book Antiqua"/>
          <w:b/>
          <w:sz w:val="24"/>
        </w:rPr>
        <w:t>: “Pensare, ripensare per arrivare al fare”</w:t>
      </w:r>
    </w:p>
    <w:p w14:paraId="32499373" w14:textId="77777777" w:rsidR="0096274C" w:rsidRDefault="0096274C" w:rsidP="0096274C">
      <w:pPr>
        <w:pStyle w:val="Nessunaspaziatura"/>
        <w:rPr>
          <w:rFonts w:ascii="Book Antiqua" w:hAnsi="Book Antiqua"/>
          <w:b/>
          <w:sz w:val="24"/>
        </w:rPr>
      </w:pPr>
    </w:p>
    <w:p w14:paraId="4BAA6B4F" w14:textId="77777777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  <w:r w:rsidRPr="003474DB">
        <w:rPr>
          <w:rFonts w:ascii="Book Antiqua" w:hAnsi="Book Antiqua"/>
          <w:bCs/>
          <w:sz w:val="24"/>
        </w:rPr>
        <w:t>Formatore: Prof. Simone Giudici (</w:t>
      </w:r>
      <w:hyperlink r:id="rId5" w:history="1">
        <w:r w:rsidRPr="003474DB">
          <w:rPr>
            <w:rStyle w:val="Collegamentoipertestuale"/>
            <w:rFonts w:ascii="Book Antiqua" w:hAnsi="Book Antiqua"/>
            <w:bCs/>
            <w:sz w:val="24"/>
          </w:rPr>
          <w:t>simone.giudici@icsnovate.it</w:t>
        </w:r>
      </w:hyperlink>
      <w:r w:rsidRPr="003474DB">
        <w:rPr>
          <w:rFonts w:ascii="Book Antiqua" w:hAnsi="Book Antiqua"/>
          <w:bCs/>
          <w:sz w:val="24"/>
        </w:rPr>
        <w:t>)</w:t>
      </w:r>
    </w:p>
    <w:p w14:paraId="63E388F1" w14:textId="77777777" w:rsidR="0096274C" w:rsidRPr="003474DB" w:rsidRDefault="0096274C" w:rsidP="0096274C">
      <w:pPr>
        <w:pStyle w:val="Nessunaspaziatura"/>
        <w:ind w:left="720"/>
        <w:rPr>
          <w:rFonts w:ascii="Book Antiqua" w:hAnsi="Book Antiqua"/>
          <w:bCs/>
          <w:sz w:val="24"/>
        </w:rPr>
      </w:pPr>
    </w:p>
    <w:p w14:paraId="2B097E30" w14:textId="77777777" w:rsidR="0096274C" w:rsidRPr="003474DB" w:rsidRDefault="0096274C" w:rsidP="0096274C">
      <w:pPr>
        <w:pStyle w:val="Nessunaspaziatura"/>
        <w:ind w:left="720"/>
        <w:rPr>
          <w:rFonts w:ascii="Book Antiqua" w:hAnsi="Book Antiqua"/>
          <w:bCs/>
          <w:sz w:val="24"/>
        </w:rPr>
      </w:pPr>
      <w:r w:rsidRPr="003474DB">
        <w:rPr>
          <w:rFonts w:ascii="Book Antiqua" w:hAnsi="Book Antiqua"/>
          <w:bCs/>
          <w:sz w:val="24"/>
        </w:rPr>
        <w:t>Calendario</w:t>
      </w:r>
    </w:p>
    <w:p w14:paraId="263ABBD9" w14:textId="77777777" w:rsidR="0096274C" w:rsidRPr="003474DB" w:rsidRDefault="0096274C" w:rsidP="0096274C">
      <w:pPr>
        <w:pStyle w:val="Nessunaspaziatura"/>
        <w:ind w:left="720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Mercoledì </w:t>
      </w:r>
      <w:r w:rsidRPr="003474DB">
        <w:rPr>
          <w:rFonts w:ascii="Book Antiqua" w:hAnsi="Book Antiqua"/>
          <w:bCs/>
          <w:sz w:val="24"/>
        </w:rPr>
        <w:t>12 giugno 2024</w:t>
      </w:r>
      <w:r w:rsidRPr="003474DB">
        <w:rPr>
          <w:rFonts w:ascii="Book Antiqua" w:hAnsi="Book Antiqua"/>
          <w:bCs/>
          <w:sz w:val="24"/>
        </w:rPr>
        <w:tab/>
      </w:r>
      <w:r>
        <w:rPr>
          <w:rFonts w:ascii="Book Antiqua" w:hAnsi="Book Antiqua"/>
          <w:bCs/>
          <w:sz w:val="24"/>
        </w:rPr>
        <w:tab/>
      </w:r>
      <w:r w:rsidRPr="003474DB">
        <w:rPr>
          <w:rFonts w:ascii="Book Antiqua" w:hAnsi="Book Antiqua"/>
          <w:bCs/>
          <w:sz w:val="24"/>
        </w:rPr>
        <w:t>ore 8.30-12.30</w:t>
      </w:r>
    </w:p>
    <w:p w14:paraId="36454774" w14:textId="77777777" w:rsidR="0096274C" w:rsidRPr="003474DB" w:rsidRDefault="0096274C" w:rsidP="0096274C">
      <w:pPr>
        <w:pStyle w:val="Nessunaspaziatura"/>
        <w:ind w:left="720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Mercoledì </w:t>
      </w:r>
      <w:r w:rsidRPr="003474DB">
        <w:rPr>
          <w:rFonts w:ascii="Book Antiqua" w:hAnsi="Book Antiqua"/>
          <w:bCs/>
          <w:sz w:val="24"/>
        </w:rPr>
        <w:t>19 giugno 2024</w:t>
      </w:r>
      <w:r w:rsidRPr="003474DB">
        <w:rPr>
          <w:rFonts w:ascii="Book Antiqua" w:hAnsi="Book Antiqua"/>
          <w:bCs/>
          <w:sz w:val="24"/>
        </w:rPr>
        <w:tab/>
      </w:r>
      <w:r>
        <w:rPr>
          <w:rFonts w:ascii="Book Antiqua" w:hAnsi="Book Antiqua"/>
          <w:bCs/>
          <w:sz w:val="24"/>
        </w:rPr>
        <w:tab/>
      </w:r>
      <w:r w:rsidRPr="003474DB">
        <w:rPr>
          <w:rFonts w:ascii="Book Antiqua" w:hAnsi="Book Antiqua"/>
          <w:bCs/>
          <w:sz w:val="24"/>
        </w:rPr>
        <w:t>ore 8.30-11.30</w:t>
      </w:r>
    </w:p>
    <w:p w14:paraId="5F0A94B0" w14:textId="006AEA35" w:rsidR="0096274C" w:rsidRDefault="0096274C" w:rsidP="0096274C">
      <w:pPr>
        <w:pStyle w:val="Nessunaspaziatura"/>
        <w:ind w:left="720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Giovedì </w:t>
      </w:r>
      <w:r w:rsidRPr="003474DB">
        <w:rPr>
          <w:rFonts w:ascii="Book Antiqua" w:hAnsi="Book Antiqua"/>
          <w:bCs/>
          <w:sz w:val="24"/>
        </w:rPr>
        <w:t>20 giugno 2024</w:t>
      </w:r>
      <w:r w:rsidRPr="003474DB">
        <w:rPr>
          <w:rFonts w:ascii="Book Antiqua" w:hAnsi="Book Antiqua"/>
          <w:bCs/>
          <w:sz w:val="24"/>
        </w:rPr>
        <w:tab/>
      </w:r>
      <w:r>
        <w:rPr>
          <w:rFonts w:ascii="Book Antiqua" w:hAnsi="Book Antiqua"/>
          <w:bCs/>
          <w:sz w:val="24"/>
        </w:rPr>
        <w:tab/>
      </w:r>
      <w:r w:rsidRPr="003474DB">
        <w:rPr>
          <w:rFonts w:ascii="Book Antiqua" w:hAnsi="Book Antiqua"/>
          <w:bCs/>
          <w:sz w:val="24"/>
        </w:rPr>
        <w:t>ore 8.30-11.30</w:t>
      </w:r>
    </w:p>
    <w:p w14:paraId="6DCFA488" w14:textId="77777777" w:rsidR="0096274C" w:rsidRDefault="0096274C" w:rsidP="0096274C">
      <w:pPr>
        <w:pStyle w:val="Nessunaspaziatura"/>
        <w:numPr>
          <w:ilvl w:val="0"/>
          <w:numId w:val="12"/>
        </w:numPr>
        <w:ind w:left="142"/>
        <w:jc w:val="center"/>
        <w:rPr>
          <w:rFonts w:ascii="Book Antiqua" w:hAnsi="Book Antiqua"/>
          <w:b/>
          <w:sz w:val="24"/>
        </w:rPr>
      </w:pPr>
      <w:r w:rsidRPr="003474DB">
        <w:rPr>
          <w:rFonts w:ascii="Book Antiqua" w:hAnsi="Book Antiqua"/>
          <w:b/>
          <w:sz w:val="24"/>
        </w:rPr>
        <w:t>Metodologie didattiche</w:t>
      </w:r>
      <w:r>
        <w:rPr>
          <w:rFonts w:ascii="Book Antiqua" w:hAnsi="Book Antiqua"/>
          <w:b/>
          <w:sz w:val="24"/>
        </w:rPr>
        <w:t xml:space="preserve"> i</w:t>
      </w:r>
      <w:r w:rsidRPr="003474DB">
        <w:rPr>
          <w:rFonts w:ascii="Book Antiqua" w:hAnsi="Book Antiqua"/>
          <w:b/>
          <w:sz w:val="24"/>
        </w:rPr>
        <w:t xml:space="preserve">nnovative da utilizzare in ambito </w:t>
      </w:r>
      <w:r>
        <w:rPr>
          <w:rFonts w:ascii="Book Antiqua" w:hAnsi="Book Antiqua"/>
          <w:b/>
          <w:sz w:val="24"/>
        </w:rPr>
        <w:t>scientifico</w:t>
      </w:r>
      <w:r w:rsidRPr="003474DB">
        <w:rPr>
          <w:rFonts w:ascii="Book Antiqua" w:hAnsi="Book Antiqua"/>
          <w:b/>
          <w:sz w:val="24"/>
        </w:rPr>
        <w:t xml:space="preserve"> nella Scuola Primaria</w:t>
      </w:r>
      <w:r>
        <w:rPr>
          <w:rFonts w:ascii="Book Antiqua" w:hAnsi="Book Antiqua"/>
          <w:b/>
          <w:sz w:val="24"/>
        </w:rPr>
        <w:t>: “Coding e pensiero creativo”</w:t>
      </w:r>
    </w:p>
    <w:p w14:paraId="51E7ED24" w14:textId="77777777" w:rsidR="0096274C" w:rsidRPr="003474DB" w:rsidRDefault="0096274C" w:rsidP="0096274C">
      <w:pPr>
        <w:pStyle w:val="Nessunaspaziatura"/>
        <w:ind w:left="832"/>
        <w:rPr>
          <w:rFonts w:ascii="Book Antiqua" w:hAnsi="Book Antiqua"/>
          <w:b/>
          <w:sz w:val="24"/>
        </w:rPr>
      </w:pPr>
    </w:p>
    <w:p w14:paraId="4981621B" w14:textId="77777777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  <w:r w:rsidRPr="003474DB">
        <w:rPr>
          <w:rFonts w:ascii="Book Antiqua" w:hAnsi="Book Antiqua"/>
          <w:bCs/>
          <w:sz w:val="24"/>
        </w:rPr>
        <w:t>Formatore: Prof.</w:t>
      </w:r>
      <w:r>
        <w:rPr>
          <w:rFonts w:ascii="Book Antiqua" w:hAnsi="Book Antiqua"/>
          <w:bCs/>
          <w:sz w:val="24"/>
        </w:rPr>
        <w:t>ssa</w:t>
      </w:r>
      <w:r w:rsidRPr="003474DB">
        <w:rPr>
          <w:rFonts w:ascii="Book Antiqua" w:hAnsi="Book Antiqua"/>
          <w:bCs/>
          <w:sz w:val="24"/>
        </w:rPr>
        <w:t xml:space="preserve"> Stefania Serretiello (</w:t>
      </w:r>
      <w:hyperlink r:id="rId6" w:history="1">
        <w:r w:rsidRPr="003474DB">
          <w:rPr>
            <w:rStyle w:val="Collegamentoipertestuale"/>
            <w:rFonts w:ascii="Book Antiqua" w:hAnsi="Book Antiqua"/>
            <w:bCs/>
            <w:sz w:val="24"/>
          </w:rPr>
          <w:t>stefania.serretiello@icsnovate.it</w:t>
        </w:r>
      </w:hyperlink>
      <w:r w:rsidRPr="003474DB">
        <w:rPr>
          <w:rFonts w:ascii="Book Antiqua" w:hAnsi="Book Antiqua"/>
          <w:bCs/>
          <w:sz w:val="24"/>
        </w:rPr>
        <w:t>)</w:t>
      </w:r>
    </w:p>
    <w:p w14:paraId="039D9275" w14:textId="77777777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</w:p>
    <w:p w14:paraId="4F085484" w14:textId="62326A31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              </w:t>
      </w:r>
      <w:r w:rsidRPr="003474DB">
        <w:rPr>
          <w:rFonts w:ascii="Book Antiqua" w:hAnsi="Book Antiqua"/>
          <w:bCs/>
          <w:sz w:val="24"/>
        </w:rPr>
        <w:t>Calendario</w:t>
      </w:r>
    </w:p>
    <w:p w14:paraId="0D9F26C5" w14:textId="77777777" w:rsidR="0096274C" w:rsidRPr="003474DB" w:rsidRDefault="0096274C" w:rsidP="0096274C">
      <w:pPr>
        <w:pStyle w:val="Nessunaspaziatura"/>
        <w:ind w:left="832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Mercoledì </w:t>
      </w:r>
      <w:r w:rsidRPr="003474DB">
        <w:rPr>
          <w:rFonts w:ascii="Book Antiqua" w:hAnsi="Book Antiqua"/>
          <w:bCs/>
          <w:sz w:val="24"/>
        </w:rPr>
        <w:t>12 giugno 2024</w:t>
      </w:r>
      <w:r w:rsidRPr="003474DB">
        <w:rPr>
          <w:rFonts w:ascii="Book Antiqua" w:hAnsi="Book Antiqua"/>
          <w:bCs/>
          <w:sz w:val="24"/>
        </w:rPr>
        <w:tab/>
      </w:r>
      <w:r>
        <w:rPr>
          <w:rFonts w:ascii="Book Antiqua" w:hAnsi="Book Antiqua"/>
          <w:bCs/>
          <w:sz w:val="24"/>
        </w:rPr>
        <w:tab/>
      </w:r>
      <w:r w:rsidRPr="003474DB">
        <w:rPr>
          <w:rFonts w:ascii="Book Antiqua" w:hAnsi="Book Antiqua"/>
          <w:bCs/>
          <w:sz w:val="24"/>
        </w:rPr>
        <w:t>ore 8.30-12.30</w:t>
      </w:r>
    </w:p>
    <w:p w14:paraId="2D9F0CBD" w14:textId="77777777" w:rsidR="0096274C" w:rsidRPr="003474DB" w:rsidRDefault="0096274C" w:rsidP="0096274C">
      <w:pPr>
        <w:pStyle w:val="Nessunaspaziatura"/>
        <w:ind w:left="832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Mercoledì </w:t>
      </w:r>
      <w:r w:rsidRPr="003474DB">
        <w:rPr>
          <w:rFonts w:ascii="Book Antiqua" w:hAnsi="Book Antiqua"/>
          <w:bCs/>
          <w:sz w:val="24"/>
        </w:rPr>
        <w:t>19 giugno 2024</w:t>
      </w:r>
      <w:r w:rsidRPr="003474DB">
        <w:rPr>
          <w:rFonts w:ascii="Book Antiqua" w:hAnsi="Book Antiqua"/>
          <w:bCs/>
          <w:sz w:val="24"/>
        </w:rPr>
        <w:tab/>
      </w:r>
      <w:r>
        <w:rPr>
          <w:rFonts w:ascii="Book Antiqua" w:hAnsi="Book Antiqua"/>
          <w:bCs/>
          <w:sz w:val="24"/>
        </w:rPr>
        <w:tab/>
      </w:r>
      <w:r w:rsidRPr="003474DB">
        <w:rPr>
          <w:rFonts w:ascii="Book Antiqua" w:hAnsi="Book Antiqua"/>
          <w:bCs/>
          <w:sz w:val="24"/>
        </w:rPr>
        <w:t>ore 8.30-11.30</w:t>
      </w:r>
    </w:p>
    <w:p w14:paraId="49B878D7" w14:textId="77777777" w:rsidR="0096274C" w:rsidRDefault="0096274C" w:rsidP="0096274C">
      <w:pPr>
        <w:pStyle w:val="Nessunaspaziatura"/>
        <w:ind w:left="832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Giovedì </w:t>
      </w:r>
      <w:r w:rsidRPr="003474DB">
        <w:rPr>
          <w:rFonts w:ascii="Book Antiqua" w:hAnsi="Book Antiqua"/>
          <w:bCs/>
          <w:sz w:val="24"/>
        </w:rPr>
        <w:t>20 giugno 2024</w:t>
      </w:r>
      <w:r w:rsidRPr="003474DB">
        <w:rPr>
          <w:rFonts w:ascii="Book Antiqua" w:hAnsi="Book Antiqua"/>
          <w:bCs/>
          <w:sz w:val="24"/>
        </w:rPr>
        <w:tab/>
      </w:r>
      <w:r>
        <w:rPr>
          <w:rFonts w:ascii="Book Antiqua" w:hAnsi="Book Antiqua"/>
          <w:bCs/>
          <w:sz w:val="24"/>
        </w:rPr>
        <w:tab/>
      </w:r>
      <w:r w:rsidRPr="003474DB">
        <w:rPr>
          <w:rFonts w:ascii="Book Antiqua" w:hAnsi="Book Antiqua"/>
          <w:bCs/>
          <w:sz w:val="24"/>
        </w:rPr>
        <w:t>ore 8.30-11.30</w:t>
      </w:r>
    </w:p>
    <w:p w14:paraId="20A798DF" w14:textId="77777777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</w:p>
    <w:p w14:paraId="7CE72884" w14:textId="77777777" w:rsidR="004E1825" w:rsidRPr="009A0C3A" w:rsidRDefault="004E1825" w:rsidP="004E1825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805"/>
        <w:gridCol w:w="4711"/>
      </w:tblGrid>
      <w:tr w:rsidR="004E1825" w14:paraId="56F212C4" w14:textId="77777777" w:rsidTr="00C70D74">
        <w:tc>
          <w:tcPr>
            <w:tcW w:w="4805" w:type="dxa"/>
          </w:tcPr>
          <w:p w14:paraId="4B0A3B2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4711" w:type="dxa"/>
          </w:tcPr>
          <w:p w14:paraId="628D047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62BD339A" w14:textId="77777777" w:rsidTr="00C70D74">
        <w:tc>
          <w:tcPr>
            <w:tcW w:w="4805" w:type="dxa"/>
          </w:tcPr>
          <w:p w14:paraId="1FC6BD80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4711" w:type="dxa"/>
          </w:tcPr>
          <w:p w14:paraId="2660983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2E85431D" w14:textId="77777777" w:rsidTr="00C70D74">
        <w:tc>
          <w:tcPr>
            <w:tcW w:w="4805" w:type="dxa"/>
          </w:tcPr>
          <w:p w14:paraId="0F7173D0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ORDINE DI SCUOLA</w:t>
            </w:r>
          </w:p>
        </w:tc>
        <w:tc>
          <w:tcPr>
            <w:tcW w:w="4711" w:type="dxa"/>
          </w:tcPr>
          <w:p w14:paraId="0E74B660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1318238A" w14:textId="77777777" w:rsidTr="00C70D74">
        <w:tc>
          <w:tcPr>
            <w:tcW w:w="4805" w:type="dxa"/>
          </w:tcPr>
          <w:p w14:paraId="7529FDD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MAIL</w:t>
            </w:r>
          </w:p>
        </w:tc>
        <w:tc>
          <w:tcPr>
            <w:tcW w:w="4711" w:type="dxa"/>
          </w:tcPr>
          <w:p w14:paraId="66FD00E4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20183083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5B09E116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250CFE7B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7E8B8753" w14:textId="77777777" w:rsidR="004E1825" w:rsidRPr="009A0C3A" w:rsidRDefault="004E1825" w:rsidP="004E1825">
      <w:pPr>
        <w:pStyle w:val="a"/>
        <w:spacing w:before="72"/>
        <w:ind w:right="205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Data,_________________________</w:t>
      </w:r>
      <w:r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            </w:t>
      </w: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Firma _____________________________</w:t>
      </w:r>
    </w:p>
    <w:p w14:paraId="49D388C4" w14:textId="77777777" w:rsidR="004E1825" w:rsidRPr="005D2029" w:rsidRDefault="004E1825" w:rsidP="004E1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Quattrocento Sans" w:hAnsi="Book Antiqua" w:cs="Quattrocento Sans"/>
          <w:color w:val="000000"/>
          <w:sz w:val="18"/>
          <w:szCs w:val="18"/>
        </w:rPr>
      </w:pPr>
    </w:p>
    <w:p w14:paraId="5332ACBB" w14:textId="77777777" w:rsidR="00C062E2" w:rsidRPr="00FA438D" w:rsidRDefault="00C062E2" w:rsidP="004E1825">
      <w:pPr>
        <w:shd w:val="clear" w:color="auto" w:fill="FFFFFF"/>
        <w:spacing w:after="300" w:line="375" w:lineRule="atLeast"/>
        <w:rPr>
          <w:b/>
          <w:sz w:val="36"/>
          <w:szCs w:val="36"/>
          <w:lang w:val="en-US"/>
        </w:rPr>
      </w:pPr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C9A"/>
    <w:multiLevelType w:val="hybridMultilevel"/>
    <w:tmpl w:val="0278349A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51980"/>
    <w:multiLevelType w:val="hybridMultilevel"/>
    <w:tmpl w:val="6CA8F938"/>
    <w:lvl w:ilvl="0" w:tplc="68A2AA64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79759777">
    <w:abstractNumId w:val="6"/>
  </w:num>
  <w:num w:numId="2" w16cid:durableId="22245508">
    <w:abstractNumId w:val="5"/>
  </w:num>
  <w:num w:numId="3" w16cid:durableId="1256595684">
    <w:abstractNumId w:val="3"/>
  </w:num>
  <w:num w:numId="4" w16cid:durableId="160238580">
    <w:abstractNumId w:val="4"/>
  </w:num>
  <w:num w:numId="5" w16cid:durableId="310405515">
    <w:abstractNumId w:val="7"/>
  </w:num>
  <w:num w:numId="6" w16cid:durableId="1889948753">
    <w:abstractNumId w:val="0"/>
  </w:num>
  <w:num w:numId="7" w16cid:durableId="1189373860">
    <w:abstractNumId w:val="1"/>
  </w:num>
  <w:num w:numId="8" w16cid:durableId="1177160831">
    <w:abstractNumId w:val="9"/>
  </w:num>
  <w:num w:numId="9" w16cid:durableId="441341237">
    <w:abstractNumId w:val="10"/>
  </w:num>
  <w:num w:numId="10" w16cid:durableId="1062406254">
    <w:abstractNumId w:val="2"/>
  </w:num>
  <w:num w:numId="11" w16cid:durableId="1351952167">
    <w:abstractNumId w:val="8"/>
  </w:num>
  <w:num w:numId="12" w16cid:durableId="5879259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65D9"/>
    <w:rsid w:val="0024207F"/>
    <w:rsid w:val="002857F4"/>
    <w:rsid w:val="002A4E06"/>
    <w:rsid w:val="002D5F22"/>
    <w:rsid w:val="002F2B08"/>
    <w:rsid w:val="002F4BD3"/>
    <w:rsid w:val="0030124D"/>
    <w:rsid w:val="003541DB"/>
    <w:rsid w:val="004E1825"/>
    <w:rsid w:val="00505E66"/>
    <w:rsid w:val="00521EEC"/>
    <w:rsid w:val="0053116C"/>
    <w:rsid w:val="006D74A4"/>
    <w:rsid w:val="006F566E"/>
    <w:rsid w:val="00720C1D"/>
    <w:rsid w:val="00772813"/>
    <w:rsid w:val="007865E1"/>
    <w:rsid w:val="00870CC6"/>
    <w:rsid w:val="00913CF9"/>
    <w:rsid w:val="00935C0B"/>
    <w:rsid w:val="0096274C"/>
    <w:rsid w:val="009A323D"/>
    <w:rsid w:val="009F0BF3"/>
    <w:rsid w:val="00A61568"/>
    <w:rsid w:val="00A71599"/>
    <w:rsid w:val="00BA5354"/>
    <w:rsid w:val="00C062E2"/>
    <w:rsid w:val="00C12F65"/>
    <w:rsid w:val="00C2147A"/>
    <w:rsid w:val="00C42B6C"/>
    <w:rsid w:val="00C70D74"/>
    <w:rsid w:val="00C906B3"/>
    <w:rsid w:val="00CB2C0A"/>
    <w:rsid w:val="00CE02E9"/>
    <w:rsid w:val="00CE60BF"/>
    <w:rsid w:val="00CF2427"/>
    <w:rsid w:val="00D57ABB"/>
    <w:rsid w:val="00DC72BC"/>
    <w:rsid w:val="00DE7328"/>
    <w:rsid w:val="00E1108C"/>
    <w:rsid w:val="00E51E3B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D872"/>
  <w15:docId w15:val="{F5C85B78-AB1E-4132-A801-08DF812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E1825"/>
    <w:pPr>
      <w:widowControl w:val="0"/>
      <w:spacing w:after="0" w:line="240" w:lineRule="auto"/>
      <w:ind w:left="112"/>
    </w:pPr>
    <w:rPr>
      <w:rFonts w:eastAsiaTheme="minorEastAsia"/>
      <w:lang w:val="en-US"/>
    </w:rPr>
  </w:style>
  <w:style w:type="character" w:customStyle="1" w:styleId="CorpodeltestoCarattere">
    <w:name w:val="Corpo del testo Carattere"/>
    <w:link w:val="a"/>
    <w:uiPriority w:val="99"/>
    <w:rsid w:val="004E1825"/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4E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E18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1825"/>
  </w:style>
  <w:style w:type="character" w:styleId="Collegamentoipertestuale">
    <w:name w:val="Hyperlink"/>
    <w:rsid w:val="0096274C"/>
    <w:rPr>
      <w:color w:val="0000FF"/>
      <w:u w:val="single"/>
    </w:rPr>
  </w:style>
  <w:style w:type="paragraph" w:styleId="Nessunaspaziatura">
    <w:name w:val="No Spacing"/>
    <w:uiPriority w:val="1"/>
    <w:qFormat/>
    <w:rsid w:val="0096274C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ania.serretiello@icsnovate.it" TargetMode="External"/><Relationship Id="rId5" Type="http://schemas.openxmlformats.org/officeDocument/2006/relationships/hyperlink" Target="mailto:simone.giudici@icsnov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Stefania Firetto</cp:lastModifiedBy>
  <cp:revision>3</cp:revision>
  <cp:lastPrinted>2021-04-09T12:32:00Z</cp:lastPrinted>
  <dcterms:created xsi:type="dcterms:W3CDTF">2024-05-29T09:59:00Z</dcterms:created>
  <dcterms:modified xsi:type="dcterms:W3CDTF">2024-05-30T13:12:00Z</dcterms:modified>
</cp:coreProperties>
</file>